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DD" w:rsidRPr="0028281A" w:rsidRDefault="0028281A" w:rsidP="0028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1A">
        <w:rPr>
          <w:rFonts w:ascii="Times New Roman" w:hAnsi="Times New Roman" w:cs="Times New Roman" w:hint="eastAsia"/>
          <w:b/>
          <w:sz w:val="28"/>
          <w:szCs w:val="28"/>
        </w:rPr>
        <w:t>2015</w:t>
      </w:r>
      <w:r w:rsidR="00CF51D7">
        <w:rPr>
          <w:rFonts w:ascii="Times New Roman" w:hAnsi="Times New Roman" w:cs="Times New Roman" w:hint="eastAsia"/>
          <w:b/>
          <w:sz w:val="28"/>
          <w:szCs w:val="28"/>
        </w:rPr>
        <w:t>年度上海</w:t>
      </w:r>
      <w:r w:rsidR="00CF51D7">
        <w:rPr>
          <w:rFonts w:ascii="Times New Roman" w:hAnsi="Times New Roman" w:cs="Times New Roman"/>
          <w:b/>
          <w:sz w:val="28"/>
          <w:szCs w:val="28"/>
        </w:rPr>
        <w:t>海洋大学</w:t>
      </w:r>
      <w:r w:rsidRPr="0028281A">
        <w:rPr>
          <w:rFonts w:ascii="Times New Roman" w:hAnsi="Times New Roman" w:cs="Times New Roman" w:hint="eastAsia"/>
          <w:b/>
          <w:sz w:val="28"/>
          <w:szCs w:val="28"/>
        </w:rPr>
        <w:t>创新</w:t>
      </w:r>
      <w:r w:rsidR="006B7C6E">
        <w:rPr>
          <w:rFonts w:ascii="Times New Roman" w:hAnsi="Times New Roman" w:cs="Times New Roman" w:hint="eastAsia"/>
          <w:b/>
          <w:sz w:val="28"/>
          <w:szCs w:val="28"/>
        </w:rPr>
        <w:t>联合大作业</w:t>
      </w:r>
      <w:r w:rsidRPr="0028281A">
        <w:rPr>
          <w:rFonts w:ascii="Times New Roman" w:hAnsi="Times New Roman" w:cs="Times New Roman" w:hint="eastAsia"/>
          <w:b/>
          <w:sz w:val="28"/>
          <w:szCs w:val="28"/>
        </w:rPr>
        <w:t>项目</w:t>
      </w:r>
    </w:p>
    <w:tbl>
      <w:tblPr>
        <w:tblW w:w="137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709"/>
        <w:gridCol w:w="1701"/>
        <w:gridCol w:w="1276"/>
        <w:gridCol w:w="1275"/>
        <w:gridCol w:w="1276"/>
        <w:gridCol w:w="5528"/>
        <w:gridCol w:w="851"/>
      </w:tblGrid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Default="008225D8" w:rsidP="006B7C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  <w:p w:rsidR="008225D8" w:rsidRPr="0028281A" w:rsidRDefault="008225D8" w:rsidP="006B7C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项目其他成员信息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</w:t>
            </w:r>
          </w:p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生态鱼携仿真鱼的魔幻鱼缸研发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罗金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1425231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胡张宇 1445112 经管学院市场营销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陈锐函 1453330 信息学院空间信息与数学技术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姜波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仿生型监测水温微型机器鱼研制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朱超钊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1428123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万昆栎 1428118 工程学院物流工程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王  鑫 1413528 生命学院生物科学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黎  楠 1428121 工程学院物流工程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王建玲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仿生机器鱼新型驱动的设计与研究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1422118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王松伟 1422119 工程学院机械设计制造及其自动化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任楼华 1422105 工程学院机械设计制造及其自动化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陈 炯 1422120 工程学院机械设计制造及其自动化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吴越昊 1422116 工程学院机械设计制造及其自动化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许哲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腹鳍推进模式在仿生机器鱼上的应用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孙孟承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1422318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董鹏飞 1222333 工程学院机械设计制造及其自动化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陈胜之 1329425 海洋学院海洋科学（环境海洋学）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吴世嘉 1422219 工程学院机械设计制造及其自动化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刘璇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食品添加剂在“辣条”中的市场调研及分析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1331507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陆亦宽 1331629 食品学院食品科学与工程（食品物流工程）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刘  苏 1331603 食品学院食品科学与工程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杨  蕾 1346134 经管学院工商管理（食品经济管理）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梁步康 1392244 爱恩学院市场营销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包海蓉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Only it-维生素果蔬酱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李路瑶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1331516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林贝佳 1332112 经管学院市场营销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郄梓含 1331602 食品学院食品科学与工程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陈璟雯 1334115 食品学院食品科学与工程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天然防腐剂对酱油防腐效果及风味改善的研究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刘妮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1334119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生物技术（海洋生物制药）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力 1334123 食品学院生物技术（海洋生物制药）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方蔓霏 133422 食品学院生物技术（海洋生物制药）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黄冠鸣 1334125 生命学院生物技术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许剑锋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新型口味布丁防腐与保存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夏雨吟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1434101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生物技术（海洋生物制药）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陈静雯 1431410 食品学院食品质量与安全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常  宏 1443201 经管学院金融学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朱蓓蓓 1431308 食品学院包装工程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吴文惠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Xj201500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“雾都封霾”——百合、桔梗固体饮料的研制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丁慧旎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物流管理（食品物流管理）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力 1334123 食品学院生物技术（海洋生物制药）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谭少南 1334229 食品学院生物技术（海洋生物制药）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刘克海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新能源车市场前景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苏鑫磊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1422418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於国英 1422404 工程学院机械设计制造及其自动化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李清源 1429222 海洋学院海洋技术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卢心怡 1422402 工程学院机械设计制造及其自动化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崔秀芳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中国新能源汽车产业发展现状、困境与出路研究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1242114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金融学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郭哲婧 1343201 经管学院金融学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管婷婷 1343204 经管学院金融学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张家赢 1329217 海洋学院海洋科学（环境海洋学）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曹俐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大数据学习分析系统开发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李清妍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1357114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  沁 1357116 信息学院信息与计算科学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谈加颖 1357112 信息学院信息与计算科学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施  灜 1353235 信息学院空间信息与数字技术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杨诗捷 1351226 信息学院计算机科学与技术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郑奕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人工智能鱼研发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1429219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海洋技术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姚辰阳 1429417 海洋学院海洋科学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罗振宇 1429425 海洋学院海洋科学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吴建宝 1421220 海洋学院海洋科学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李瑞环 1453133 信息学院空间信息与数字技术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钱卫国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基于交互的智能仿真鱼设计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郑雅芝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韦兆生 1253228 信息学院空间信息与数字技术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黄盖先 1253229 信息学院空间信息与数字技术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赵安栋 1253218 信息学院空间信息与数字技术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曲念毅 1353136 信息学院空间信息与数字技术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孔祥洪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基于鱼类行为学的人工智能鱼仿真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1451444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杨琳珂 1429213 海洋学院海洋科学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韦兆生 1253228 信息学院空间信息与数字技术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蔚慧文 1353101 信息学院空间信息与数字技术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杨蒙召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多喷头的3D打印机设计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乔永波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1422130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张泉泉 1422109 工程学院机械设计制造及其自动化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闻  阳 1422115 工程学院机械设计制造及其自动化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郭新汉 1422111 工程学院机械设计制造及其自动化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潘云云 1427103 工程学院电气工程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赵煜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3D打印技术在汽车模型制作中的应用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吴旭阳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1222238</w:t>
            </w:r>
            <w:r w:rsidRPr="0028281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6B7C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干炳杰 1222225 机械设计制造及其自动化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曹佰松 1222217 机械设计制造及其自动化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张丽珍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全息激光技术的发展与应用研究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1325101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  瑶 1325103 工程学院工业工程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沈芫依 1363216 人文学院行政管理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杜战其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智能调节运动鞋设计与实践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乐骏霖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1425229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王金涛 1326118 海洋学院海洋技术（海洋测绘）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易永胜 142132 工程学院机械设计制造及其自动化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姜波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拉箱式可折叠电动车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1425227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  力 1425225 工程学院工业工程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熊子淇 1432430 食品学院建筑环境与能源应用工程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吕超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旅游区便携式垃圾收纳装置及其运营模式研究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1325102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  茜 1325202 工程学院工业工程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沈  阳 1325205 工程学院工业工程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乔晓俊 1325114 工程学院工业工程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周  健 1325217 工程学院工业工程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上官春霞、陈成明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声控温度的饮水器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杨恽君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1222214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李佳佳 1222214 工程学院机械设计制造及其自动化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杨恽君 1422114 工程学院机械设计制造及其自动化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刘  超 1421109 海洋学院海洋渔业科学与技术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王  力 1421124 海洋学院海洋渔业科学与技术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沈家威 1432414 食品学院建筑环境与能源应用工程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吴子岳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互联网思维对我国食品产业构成的机遇与挑战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胡萌昊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1432318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蔡臻豪 1432314 食品学院建筑环境与能源应用工程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钱文婕 1444127 经管学院会计学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蒋国威 1446245 经管学院工商管理（食品经济管理）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熊振海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6B7C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在线学习，云时代的学习运营商——基于慕课的研究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卢泽羽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1242107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祝芳艳 1242101 经管学院国际经济与贸易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王洁銮 1446130 经管学院工商管理（食品经济管理）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陈晔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基于上海海洋大学的手游市场调查分析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1442116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文泓翔 1440234 经管学院物流管理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陈  卓 1427211 工程学院电气工程及其自动化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孙娅迪 1342103 经管学院国际经济与贸易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陈重懋 1442135 经管学院国际经济与贸易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余玫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日本动漫对其市场的影响及评价研究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陆顺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1353145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空间信息与数字技术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  婷 1357110 信息学院信息与计算科学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龙  腾 1353141 信息学院空间信息与数字技术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王思佳 1353205 信息学院空间信息与数字技术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张静琳 1357111 经管学院金融学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王春华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道路交汇系统再构架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1219134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园林（水域生态景观）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郑东烨 1363228 人文学院行政管理</w:t>
            </w: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闫明明 1432227 食品学院建筑物环境与能源应用工程</w:t>
            </w: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黄 柳  1440223 经管学院物流管理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庄静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不同观赏淡水水草在不同光源下吸收氮、磷效果的比较研究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倪健夫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1413221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生物科学（海洋生物）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常徐成 1413120 生命学院生物科学</w:t>
            </w: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潘勇杰 1413222 生命学院环境科学</w:t>
            </w: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谢宜蓓 1413511 生命学院生物技术</w:t>
            </w: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王传云 1413512 生命学院生物技术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黄林彬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野生鲬鱼的驯化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1413309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生命学院生物科学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  钊 1311529 生命学院水产养殖学</w:t>
            </w: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刘前越 1311525 生命学院水产养殖学</w:t>
            </w: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谢宜蓓 1413511 生命学院生物科学</w:t>
            </w: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陈志毅 1313518 生命学院生物技术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滴水湖三维水温结构的季节变化研究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海洋管理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黄孝慈 1220103 海洋学院海洋管理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陶筱帆 1220112 海洋学院海洋管理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唐  明 1326122 海洋学院海洋技术（海洋测绘）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赵冰峰 1238124 食品学院食品质量与安全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徐鹏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6F新型智能环保垃圾桶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童楷量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1328215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徐潘中 1328214 工程学院物流工程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吴  鹏 1432115 食品学院能源与动力工程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杜战其</w:t>
            </w:r>
          </w:p>
        </w:tc>
      </w:tr>
      <w:tr w:rsidR="008225D8" w:rsidRPr="0028281A" w:rsidTr="00CF51D7">
        <w:trPr>
          <w:trHeight w:val="567"/>
        </w:trPr>
        <w:tc>
          <w:tcPr>
            <w:tcW w:w="1178" w:type="dxa"/>
            <w:shd w:val="clear" w:color="auto" w:fill="auto"/>
            <w:vAlign w:val="center"/>
            <w:hideMark/>
          </w:tcPr>
          <w:p w:rsidR="008225D8" w:rsidRPr="0028281A" w:rsidRDefault="00CF51D7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Xj20150</w:t>
            </w:r>
            <w:r w:rsidR="008225D8"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一种环保方便的茶渍去除剂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张曼婷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1434202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生物技术（海洋生物制药）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李丹丹 1434205 食品学院生物技术（海洋生物制药）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卢少冰 1434115 食品学院生物技术（海洋生物制药）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张  迪 1429328 海洋学院海洋技术</w:t>
            </w: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刘方达 1429624 海洋学院海洋技术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25D8" w:rsidRPr="0028281A" w:rsidRDefault="008225D8" w:rsidP="00857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28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薛斌</w:t>
            </w:r>
          </w:p>
        </w:tc>
      </w:tr>
    </w:tbl>
    <w:p w:rsidR="00D30E33" w:rsidRPr="00183360" w:rsidRDefault="00D30E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30E33" w:rsidRPr="00183360" w:rsidSect="0012489E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70" w:rsidRDefault="00647F70" w:rsidP="005D05A4">
      <w:r>
        <w:separator/>
      </w:r>
    </w:p>
  </w:endnote>
  <w:endnote w:type="continuationSeparator" w:id="0">
    <w:p w:rsidR="00647F70" w:rsidRDefault="00647F70" w:rsidP="005D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70" w:rsidRDefault="00647F70" w:rsidP="005D05A4">
      <w:r>
        <w:separator/>
      </w:r>
    </w:p>
  </w:footnote>
  <w:footnote w:type="continuationSeparator" w:id="0">
    <w:p w:rsidR="00647F70" w:rsidRDefault="00647F70" w:rsidP="005D0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8"/>
    <w:rsid w:val="00030298"/>
    <w:rsid w:val="00082C94"/>
    <w:rsid w:val="0012489E"/>
    <w:rsid w:val="00156DC4"/>
    <w:rsid w:val="00183360"/>
    <w:rsid w:val="00191DCE"/>
    <w:rsid w:val="001D7F22"/>
    <w:rsid w:val="0028281A"/>
    <w:rsid w:val="0029729C"/>
    <w:rsid w:val="002D398F"/>
    <w:rsid w:val="002D4DC0"/>
    <w:rsid w:val="004356DF"/>
    <w:rsid w:val="004416B8"/>
    <w:rsid w:val="004C68F0"/>
    <w:rsid w:val="004C7C33"/>
    <w:rsid w:val="005A3783"/>
    <w:rsid w:val="005B1F90"/>
    <w:rsid w:val="005D05A4"/>
    <w:rsid w:val="005E4691"/>
    <w:rsid w:val="00647F70"/>
    <w:rsid w:val="006B7C6E"/>
    <w:rsid w:val="0074503D"/>
    <w:rsid w:val="007759B7"/>
    <w:rsid w:val="00784D3D"/>
    <w:rsid w:val="008225D8"/>
    <w:rsid w:val="009257CA"/>
    <w:rsid w:val="00943482"/>
    <w:rsid w:val="00984677"/>
    <w:rsid w:val="00A10E22"/>
    <w:rsid w:val="00A91333"/>
    <w:rsid w:val="00B647E3"/>
    <w:rsid w:val="00BB5BDD"/>
    <w:rsid w:val="00CF51D7"/>
    <w:rsid w:val="00D30E33"/>
    <w:rsid w:val="00E6651C"/>
    <w:rsid w:val="00F06AB9"/>
    <w:rsid w:val="00F660A3"/>
    <w:rsid w:val="00FD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F5F8F-E850-4F16-A6B0-A0535DD9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E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0E33"/>
    <w:rPr>
      <w:color w:val="800080"/>
      <w:u w:val="single"/>
    </w:rPr>
  </w:style>
  <w:style w:type="paragraph" w:customStyle="1" w:styleId="font5">
    <w:name w:val="font5"/>
    <w:basedOn w:val="a"/>
    <w:rsid w:val="00D3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3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D3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D3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D3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D30E3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D30E3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D3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i/>
      <w:iCs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D3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4">
    <w:name w:val="font14"/>
    <w:basedOn w:val="a"/>
    <w:rsid w:val="00D3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5">
    <w:name w:val="font15"/>
    <w:basedOn w:val="a"/>
    <w:rsid w:val="00D3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6">
    <w:name w:val="font16"/>
    <w:basedOn w:val="a"/>
    <w:rsid w:val="00D3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D30E3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D30E3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30E3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D30E3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D30E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D0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D05A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D0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D0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E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flwang</dc:creator>
  <cp:keywords/>
  <dc:description/>
  <cp:lastModifiedBy>DADI</cp:lastModifiedBy>
  <cp:revision>4</cp:revision>
  <dcterms:created xsi:type="dcterms:W3CDTF">2015-11-05T01:24:00Z</dcterms:created>
  <dcterms:modified xsi:type="dcterms:W3CDTF">2015-11-05T01:28:00Z</dcterms:modified>
</cp:coreProperties>
</file>